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D3841" w14:textId="77777777" w:rsidR="00690E20" w:rsidRDefault="00000000">
      <w:pPr>
        <w:pStyle w:val="a3"/>
        <w:spacing w:before="51" w:line="276" w:lineRule="auto"/>
        <w:ind w:right="144"/>
      </w:pPr>
      <w:r>
        <w:t>Рабочая программа по истории на уровне среднего общего образования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образования, а также с учетом ф</w:t>
      </w:r>
      <w:r>
        <w:rPr>
          <w:color w:val="333333"/>
        </w:rPr>
        <w:t xml:space="preserve">едеральной рабочей </w:t>
      </w:r>
      <w:r>
        <w:t>программы воспитания.</w:t>
      </w:r>
    </w:p>
    <w:p w14:paraId="48A41058" w14:textId="77777777" w:rsidR="00690E20" w:rsidRDefault="00000000">
      <w:pPr>
        <w:pStyle w:val="1"/>
        <w:spacing w:line="321" w:lineRule="exact"/>
      </w:pPr>
      <w:r>
        <w:t>ОБЩАЯ</w:t>
      </w:r>
      <w:r>
        <w:rPr>
          <w:spacing w:val="-14"/>
        </w:rPr>
        <w:t xml:space="preserve"> </w:t>
      </w:r>
      <w:r>
        <w:t>ХАРАКТЕРИСТИКА</w:t>
      </w:r>
      <w:r>
        <w:rPr>
          <w:spacing w:val="-11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rPr>
          <w:spacing w:val="-2"/>
        </w:rPr>
        <w:t>«ИСТОРИЯ»</w:t>
      </w:r>
    </w:p>
    <w:p w14:paraId="5913EE30" w14:textId="77777777" w:rsidR="00690E20" w:rsidRDefault="00690E20">
      <w:pPr>
        <w:pStyle w:val="a3"/>
        <w:spacing w:before="35"/>
        <w:ind w:left="0" w:firstLine="0"/>
        <w:jc w:val="left"/>
        <w:rPr>
          <w:b/>
        </w:rPr>
      </w:pPr>
    </w:p>
    <w:p w14:paraId="6CA588B1" w14:textId="77777777" w:rsidR="00690E20" w:rsidRDefault="00000000">
      <w:pPr>
        <w:pStyle w:val="a3"/>
        <w:spacing w:line="276" w:lineRule="auto"/>
        <w:ind w:right="140"/>
      </w:pPr>
      <w:r>
        <w:t>Место предмета «История» в системе школьного образования определяется</w:t>
      </w:r>
      <w:r>
        <w:rPr>
          <w:spacing w:val="-9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познавательным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мировоззренческим</w:t>
      </w:r>
      <w:r>
        <w:rPr>
          <w:spacing w:val="-10"/>
        </w:rPr>
        <w:t xml:space="preserve"> </w:t>
      </w:r>
      <w:r>
        <w:t>значением,</w:t>
      </w:r>
      <w:r>
        <w:rPr>
          <w:spacing w:val="-10"/>
        </w:rPr>
        <w:t xml:space="preserve"> </w:t>
      </w:r>
      <w:r>
        <w:t>вкладом</w:t>
      </w:r>
      <w:r>
        <w:rPr>
          <w:spacing w:val="-10"/>
        </w:rPr>
        <w:t xml:space="preserve"> </w:t>
      </w:r>
      <w:r>
        <w:t>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14:paraId="2579E5AA" w14:textId="77777777" w:rsidR="00690E20" w:rsidRDefault="00000000">
      <w:pPr>
        <w:pStyle w:val="1"/>
        <w:spacing w:before="2"/>
      </w:pPr>
      <w:r>
        <w:t>ЦЕЛИ</w:t>
      </w:r>
      <w:r>
        <w:rPr>
          <w:spacing w:val="-11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rPr>
          <w:spacing w:val="-2"/>
        </w:rPr>
        <w:t>«ИСТОРИЯ»</w:t>
      </w:r>
    </w:p>
    <w:p w14:paraId="506C6BDF" w14:textId="77777777" w:rsidR="00690E20" w:rsidRDefault="00690E20">
      <w:pPr>
        <w:pStyle w:val="a3"/>
        <w:spacing w:before="35"/>
        <w:ind w:left="0" w:firstLine="0"/>
        <w:jc w:val="left"/>
        <w:rPr>
          <w:b/>
        </w:rPr>
      </w:pPr>
    </w:p>
    <w:p w14:paraId="6A731DEE" w14:textId="77777777" w:rsidR="00690E20" w:rsidRDefault="00000000">
      <w:pPr>
        <w:pStyle w:val="a3"/>
        <w:spacing w:line="276" w:lineRule="auto"/>
        <w:ind w:right="136"/>
      </w:pPr>
      <w:r>
        <w:t xml:space="preserve">Общей 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</w:t>
      </w:r>
      <w:r>
        <w:rPr>
          <w:spacing w:val="-2"/>
        </w:rPr>
        <w:t>целом,</w:t>
      </w:r>
      <w:r>
        <w:rPr>
          <w:spacing w:val="-11"/>
        </w:rPr>
        <w:t xml:space="preserve"> </w:t>
      </w:r>
      <w:r>
        <w:rPr>
          <w:spacing w:val="-2"/>
        </w:rPr>
        <w:t>активно</w:t>
      </w:r>
      <w:r>
        <w:rPr>
          <w:spacing w:val="-11"/>
        </w:rPr>
        <w:t xml:space="preserve"> </w:t>
      </w:r>
      <w:r>
        <w:rPr>
          <w:spacing w:val="-2"/>
        </w:rPr>
        <w:t>и</w:t>
      </w:r>
      <w:r>
        <w:rPr>
          <w:spacing w:val="-9"/>
        </w:rPr>
        <w:t xml:space="preserve"> </w:t>
      </w:r>
      <w:r>
        <w:rPr>
          <w:spacing w:val="-2"/>
        </w:rPr>
        <w:t>творчески</w:t>
      </w:r>
      <w:r>
        <w:rPr>
          <w:spacing w:val="-10"/>
        </w:rPr>
        <w:t xml:space="preserve"> </w:t>
      </w:r>
      <w:r>
        <w:rPr>
          <w:spacing w:val="-2"/>
        </w:rPr>
        <w:t>применяющего</w:t>
      </w:r>
      <w:r>
        <w:rPr>
          <w:spacing w:val="-9"/>
        </w:rPr>
        <w:t xml:space="preserve"> </w:t>
      </w:r>
      <w:r>
        <w:rPr>
          <w:spacing w:val="-2"/>
        </w:rPr>
        <w:t>исторические</w:t>
      </w:r>
      <w:r>
        <w:rPr>
          <w:spacing w:val="-10"/>
        </w:rPr>
        <w:t xml:space="preserve"> </w:t>
      </w:r>
      <w:r>
        <w:rPr>
          <w:spacing w:val="-2"/>
        </w:rPr>
        <w:t>знания</w:t>
      </w:r>
      <w:r>
        <w:rPr>
          <w:spacing w:val="-10"/>
        </w:rPr>
        <w:t xml:space="preserve"> </w:t>
      </w:r>
      <w:r>
        <w:rPr>
          <w:spacing w:val="-2"/>
        </w:rPr>
        <w:t>и</w:t>
      </w:r>
      <w:r>
        <w:rPr>
          <w:spacing w:val="-12"/>
        </w:rPr>
        <w:t xml:space="preserve"> </w:t>
      </w:r>
      <w:r>
        <w:rPr>
          <w:spacing w:val="-2"/>
        </w:rPr>
        <w:t xml:space="preserve">предметные </w:t>
      </w:r>
      <w:r>
        <w:t xml:space="preserve">умения в учебной и социальной практике. Данная цель предполагает формирование у обучающихся целостной картины российской и мировой </w:t>
      </w:r>
      <w:r>
        <w:rPr>
          <w:spacing w:val="-2"/>
        </w:rPr>
        <w:t>истории,</w:t>
      </w:r>
      <w:r>
        <w:rPr>
          <w:spacing w:val="-16"/>
        </w:rPr>
        <w:t xml:space="preserve"> </w:t>
      </w:r>
      <w:r>
        <w:rPr>
          <w:spacing w:val="-2"/>
        </w:rPr>
        <w:t>понимание</w:t>
      </w:r>
      <w:r>
        <w:rPr>
          <w:spacing w:val="-14"/>
        </w:rPr>
        <w:t xml:space="preserve"> </w:t>
      </w:r>
      <w:r>
        <w:rPr>
          <w:spacing w:val="-2"/>
        </w:rPr>
        <w:t>места</w:t>
      </w:r>
      <w:r>
        <w:rPr>
          <w:spacing w:val="-14"/>
        </w:rPr>
        <w:t xml:space="preserve"> </w:t>
      </w:r>
      <w:r>
        <w:rPr>
          <w:spacing w:val="-2"/>
        </w:rPr>
        <w:t>и</w:t>
      </w:r>
      <w:r>
        <w:rPr>
          <w:spacing w:val="-15"/>
        </w:rPr>
        <w:t xml:space="preserve"> </w:t>
      </w:r>
      <w:r>
        <w:rPr>
          <w:spacing w:val="-2"/>
        </w:rPr>
        <w:t>роли</w:t>
      </w:r>
      <w:r>
        <w:rPr>
          <w:spacing w:val="-13"/>
        </w:rPr>
        <w:t xml:space="preserve"> </w:t>
      </w:r>
      <w:r>
        <w:rPr>
          <w:spacing w:val="-2"/>
        </w:rPr>
        <w:t>современной</w:t>
      </w:r>
      <w:r>
        <w:rPr>
          <w:spacing w:val="-13"/>
        </w:rPr>
        <w:t xml:space="preserve"> </w:t>
      </w:r>
      <w:r>
        <w:rPr>
          <w:spacing w:val="-2"/>
        </w:rPr>
        <w:t>России</w:t>
      </w:r>
      <w:r>
        <w:rPr>
          <w:spacing w:val="-13"/>
        </w:rPr>
        <w:t xml:space="preserve"> </w:t>
      </w:r>
      <w:r>
        <w:rPr>
          <w:spacing w:val="-2"/>
        </w:rPr>
        <w:t>в</w:t>
      </w:r>
      <w:r>
        <w:rPr>
          <w:spacing w:val="-11"/>
        </w:rPr>
        <w:t xml:space="preserve"> </w:t>
      </w:r>
      <w:r>
        <w:rPr>
          <w:spacing w:val="-2"/>
        </w:rPr>
        <w:t>мире,</w:t>
      </w:r>
      <w:r>
        <w:rPr>
          <w:spacing w:val="-12"/>
        </w:rPr>
        <w:t xml:space="preserve"> </w:t>
      </w:r>
      <w:r>
        <w:rPr>
          <w:spacing w:val="-2"/>
        </w:rPr>
        <w:t>важности</w:t>
      </w:r>
      <w:r>
        <w:rPr>
          <w:spacing w:val="-11"/>
        </w:rPr>
        <w:t xml:space="preserve"> </w:t>
      </w:r>
      <w:r>
        <w:rPr>
          <w:spacing w:val="-2"/>
        </w:rPr>
        <w:t xml:space="preserve">вклада </w:t>
      </w:r>
      <w:r>
        <w:t>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5D501E15" w14:textId="77777777" w:rsidR="00690E20" w:rsidRDefault="00000000">
      <w:pPr>
        <w:pStyle w:val="a3"/>
        <w:spacing w:before="1" w:line="276" w:lineRule="auto"/>
        <w:ind w:right="140"/>
      </w:pPr>
      <w:r>
        <w:t xml:space="preserve">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ФЗ-273 «Об образовании в Российской </w:t>
      </w:r>
      <w:r>
        <w:rPr>
          <w:spacing w:val="-2"/>
        </w:rPr>
        <w:t>Федерации»).</w:t>
      </w:r>
    </w:p>
    <w:p w14:paraId="659EF7AC" w14:textId="77777777" w:rsidR="00690E20" w:rsidRDefault="00000000">
      <w:pPr>
        <w:pStyle w:val="1"/>
        <w:spacing w:line="322" w:lineRule="exact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«ИСТОРИЯ»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УЧЕБНОМ</w:t>
      </w:r>
      <w:r>
        <w:rPr>
          <w:spacing w:val="-6"/>
        </w:rPr>
        <w:t xml:space="preserve"> </w:t>
      </w:r>
      <w:r>
        <w:rPr>
          <w:spacing w:val="-2"/>
        </w:rPr>
        <w:t>ПЛАНЕ</w:t>
      </w:r>
    </w:p>
    <w:p w14:paraId="1E907ED7" w14:textId="77777777" w:rsidR="00690E20" w:rsidRDefault="00690E20">
      <w:pPr>
        <w:pStyle w:val="a3"/>
        <w:spacing w:before="35"/>
        <w:ind w:left="0" w:firstLine="0"/>
        <w:jc w:val="left"/>
        <w:rPr>
          <w:b/>
        </w:rPr>
      </w:pPr>
    </w:p>
    <w:p w14:paraId="285ED387" w14:textId="77777777" w:rsidR="00690E20" w:rsidRDefault="00000000">
      <w:pPr>
        <w:pStyle w:val="a3"/>
        <w:spacing w:line="276" w:lineRule="auto"/>
        <w:ind w:right="137"/>
      </w:pPr>
      <w:r>
        <w:t>Программа составлена с учетом количества часов, отводимого на изучение предмета «История» учебным планом: на базовом уровне в 10–11 классах по 2 учебных часа в неделю при 34 учебных неделях.</w:t>
      </w:r>
    </w:p>
    <w:sectPr w:rsidR="00690E20">
      <w:pgSz w:w="11910" w:h="16840"/>
      <w:pgMar w:top="1040" w:right="708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90E20"/>
    <w:rsid w:val="00690E20"/>
    <w:rsid w:val="008C63BB"/>
    <w:rsid w:val="00D3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2DFA8"/>
  <w15:docId w15:val="{AF4E7AF3-36C1-4190-98F2-3A7A34113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2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Дубовский</dc:creator>
  <cp:lastModifiedBy>Дарья Нестеренкова</cp:lastModifiedBy>
  <cp:revision>3</cp:revision>
  <dcterms:created xsi:type="dcterms:W3CDTF">2025-10-13T19:17:00Z</dcterms:created>
  <dcterms:modified xsi:type="dcterms:W3CDTF">2025-10-13T19:18:00Z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2025-10-13T00:00:00Z</vt:filetime>
  </property>
  <property fmtid="{D5CDD505-2E9C-101B-9397-08002B2CF9AE}" pid="5" name="Producer">
    <vt:lpwstr>3-Heights(TM) PDF Security Shell 4.8.25.2 (http://www.pdf-tools.com)</vt:lpwstr>
  </property>
</Properties>
</file>